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07" w:rsidRDefault="00EE4E07" w:rsidP="00EE4E07">
      <w:pPr>
        <w:pStyle w:val="a3"/>
        <w:tabs>
          <w:tab w:val="left" w:pos="708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EE4E07" w:rsidRDefault="00EE4E07" w:rsidP="00EE4E07">
      <w:pPr>
        <w:pStyle w:val="a3"/>
        <w:tabs>
          <w:tab w:val="left" w:pos="708"/>
        </w:tabs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 постановлению администрации</w:t>
      </w:r>
    </w:p>
    <w:p w:rsidR="00EE4E07" w:rsidRDefault="00EE4E07" w:rsidP="00EE4E07">
      <w:pPr>
        <w:pStyle w:val="a3"/>
        <w:tabs>
          <w:tab w:val="left" w:pos="708"/>
        </w:tabs>
        <w:ind w:left="5580" w:hanging="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E4E07" w:rsidRDefault="00EE4E07" w:rsidP="00EE4E07">
      <w:pPr>
        <w:pStyle w:val="a3"/>
        <w:tabs>
          <w:tab w:val="left" w:pos="708"/>
          <w:tab w:val="left" w:pos="6096"/>
        </w:tabs>
        <w:ind w:left="5664" w:hanging="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</w:t>
      </w:r>
    </w:p>
    <w:p w:rsidR="00EE4E07" w:rsidRDefault="00EE4E07" w:rsidP="00EE4E07">
      <w:pPr>
        <w:pStyle w:val="a3"/>
        <w:tabs>
          <w:tab w:val="left" w:pos="708"/>
          <w:tab w:val="center" w:pos="7555"/>
        </w:tabs>
        <w:ind w:left="5529"/>
        <w:rPr>
          <w:color w:val="000000"/>
          <w:sz w:val="28"/>
          <w:szCs w:val="28"/>
        </w:rPr>
      </w:pPr>
      <w:r>
        <w:rPr>
          <w:sz w:val="28"/>
          <w:szCs w:val="28"/>
        </w:rPr>
        <w:t>от ________________</w:t>
      </w:r>
      <w:r>
        <w:rPr>
          <w:color w:val="FF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№  ______</w:t>
      </w:r>
    </w:p>
    <w:p w:rsidR="00EE4E07" w:rsidRDefault="00EE4E07" w:rsidP="00EE4E07">
      <w:pPr>
        <w:ind w:left="4500"/>
        <w:jc w:val="center"/>
        <w:rPr>
          <w:color w:val="000000"/>
          <w:sz w:val="28"/>
          <w:szCs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6712"/>
      </w:tblGrid>
      <w:tr w:rsidR="006052D1" w:rsidTr="006052D1">
        <w:tc>
          <w:tcPr>
            <w:tcW w:w="2977" w:type="dxa"/>
          </w:tcPr>
          <w:p w:rsidR="006052D1" w:rsidRDefault="006052D1">
            <w:pPr>
              <w:widowControl w:val="0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12" w:type="dxa"/>
            <w:hideMark/>
          </w:tcPr>
          <w:p w:rsidR="006052D1" w:rsidRDefault="006052D1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«Приложение 32</w:t>
            </w:r>
          </w:p>
          <w:p w:rsidR="006052D1" w:rsidRDefault="006052D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предоставления субсидий гражданам,</w:t>
            </w:r>
          </w:p>
          <w:p w:rsidR="006052D1" w:rsidRDefault="006052D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ведущим личное подсобное хозяйство, крестьянским</w:t>
            </w:r>
          </w:p>
          <w:p w:rsidR="006052D1" w:rsidRDefault="006052D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(фермерским) хозяйствам, индивидуальным</w:t>
            </w:r>
          </w:p>
          <w:p w:rsidR="006052D1" w:rsidRDefault="006052D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предпринимателям, осуществляющим деятельность</w:t>
            </w:r>
          </w:p>
          <w:p w:rsidR="006052D1" w:rsidRDefault="006052D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области сельскохозяйственного производства</w:t>
            </w:r>
          </w:p>
          <w:p w:rsidR="006052D1" w:rsidRDefault="006052D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территории муниципального образования</w:t>
            </w:r>
          </w:p>
          <w:p w:rsidR="006052D1" w:rsidRDefault="006052D1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Ленинградский район  </w:t>
            </w:r>
          </w:p>
        </w:tc>
      </w:tr>
    </w:tbl>
    <w:p w:rsidR="00394866" w:rsidRPr="006052D1" w:rsidRDefault="00394866" w:rsidP="006052D1">
      <w:pPr>
        <w:pStyle w:val="ConsPlusTitle"/>
        <w:rPr>
          <w:b w:val="0"/>
          <w:sz w:val="28"/>
          <w:szCs w:val="28"/>
        </w:rPr>
      </w:pPr>
    </w:p>
    <w:p w:rsidR="00450BA8" w:rsidRPr="00940155" w:rsidRDefault="00450BA8" w:rsidP="00450BA8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>РАСЧЕТНЫЕ РАЗМЕРЫ</w:t>
      </w:r>
    </w:p>
    <w:p w:rsidR="00450BA8" w:rsidRPr="00940155" w:rsidRDefault="00450BA8" w:rsidP="00450BA8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ставок субсидий для предоставления финансовой государственной </w:t>
      </w:r>
    </w:p>
    <w:p w:rsidR="00450BA8" w:rsidRPr="00940155" w:rsidRDefault="00450BA8" w:rsidP="00450BA8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поддержки развития личных подсобных хозяйств в области </w:t>
      </w:r>
    </w:p>
    <w:p w:rsidR="00450BA8" w:rsidRPr="00940155" w:rsidRDefault="00450BA8" w:rsidP="00450BA8">
      <w:pPr>
        <w:pStyle w:val="ConsPlusTitle"/>
        <w:jc w:val="center"/>
        <w:rPr>
          <w:sz w:val="28"/>
          <w:szCs w:val="28"/>
        </w:rPr>
      </w:pPr>
      <w:r w:rsidRPr="00940155">
        <w:rPr>
          <w:sz w:val="28"/>
          <w:szCs w:val="28"/>
        </w:rPr>
        <w:t xml:space="preserve">сельскохозяйственного производства </w:t>
      </w:r>
    </w:p>
    <w:p w:rsidR="00450BA8" w:rsidRDefault="00450BA8" w:rsidP="00450B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1735"/>
        <w:gridCol w:w="4536"/>
        <w:gridCol w:w="2693"/>
      </w:tblGrid>
      <w:tr w:rsidR="00450BA8" w:rsidRPr="00940155" w:rsidTr="00776171">
        <w:trPr>
          <w:trHeight w:val="1092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450BA8" w:rsidRPr="00450BA8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 на затраты, понесенные в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текущем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финансовом </w:t>
            </w:r>
          </w:p>
          <w:p w:rsidR="00450BA8" w:rsidRPr="00C47ECE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году и четвертом квартале предыдущего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0155">
              <w:rPr>
                <w:sz w:val="24"/>
                <w:szCs w:val="24"/>
              </w:rPr>
              <w:t xml:space="preserve">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граждан, </w:t>
            </w:r>
          </w:p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осуществляющих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непредпринимательскую деятельность по </w:t>
            </w:r>
          </w:p>
          <w:p w:rsidR="00EC48B8" w:rsidRPr="00940155" w:rsidRDefault="00450BA8" w:rsidP="006052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производству и переработке сельскохозяйственной продукции</w:t>
            </w:r>
          </w:p>
        </w:tc>
      </w:tr>
      <w:tr w:rsidR="00450BA8" w:rsidRPr="00940155" w:rsidTr="006052D1">
        <w:trPr>
          <w:trHeight w:val="151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BA8" w:rsidRPr="00940155" w:rsidTr="006052D1">
        <w:trPr>
          <w:trHeight w:val="1378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перешедших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на специальный налоговый режим «налог на профессиональный доход»</w:t>
            </w:r>
          </w:p>
        </w:tc>
        <w:tc>
          <w:tcPr>
            <w:tcW w:w="2693" w:type="dxa"/>
          </w:tcPr>
          <w:p w:rsidR="00450BA8" w:rsidRPr="00940155" w:rsidRDefault="00450BA8" w:rsidP="00EE6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перешедших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на специальный налоговый режим «налог на профессиональный доход»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4" w:type="dxa"/>
            <w:gridSpan w:val="3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приобретение племенных сельскохозяйственных </w:t>
            </w:r>
          </w:p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животных, а также товарных сельскохозяйственных животных (коров, нетелей,</w:t>
            </w:r>
            <w:proofErr w:type="gramEnd"/>
          </w:p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овцематок, ремонтных телок, ярочек, козочек), предназначенных </w:t>
            </w:r>
          </w:p>
          <w:p w:rsidR="00EC48B8" w:rsidRPr="00940155" w:rsidRDefault="00450BA8" w:rsidP="006052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для воспроизводства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964" w:type="dxa"/>
            <w:gridSpan w:val="3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поголовье коров, нетелей, ремонтных телок</w:t>
            </w:r>
          </w:p>
        </w:tc>
      </w:tr>
      <w:tr w:rsidR="00450BA8" w:rsidRPr="00940155" w:rsidTr="006052D1">
        <w:trPr>
          <w:trHeight w:val="1370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тении от 1 до 3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50 % от фактически понесенных затрат при наличии общего поголовья с учетом приобретаемого не более 3 голов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48B8" w:rsidRPr="00940155" w:rsidRDefault="00450BA8" w:rsidP="006052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учету 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90 рублей за 1 кг живого веса, но не более 50 %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450BA8" w:rsidRPr="00940155" w:rsidTr="00EE6B23">
        <w:trPr>
          <w:trHeight w:val="1150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4 и более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2693" w:type="dxa"/>
          </w:tcPr>
          <w:p w:rsidR="00450BA8" w:rsidRPr="00940155" w:rsidRDefault="00450BA8" w:rsidP="00EE6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150 рублей за 1 кг      живого веса, но не более 50 % от фактически   понесенных затрат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8964" w:type="dxa"/>
            <w:gridSpan w:val="3"/>
          </w:tcPr>
          <w:p w:rsidR="00EC48B8" w:rsidRDefault="00450BA8" w:rsidP="006052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поголовье овцематок (ярочек)</w:t>
            </w:r>
          </w:p>
          <w:p w:rsidR="006052D1" w:rsidRPr="00940155" w:rsidRDefault="006052D1" w:rsidP="006052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BA8" w:rsidRPr="00940155" w:rsidTr="00776171">
        <w:trPr>
          <w:trHeight w:val="1321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1 кг живого веса, но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более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затрат при наличии общего поголовья с учетом приобретаемого не более 20 голов по </w:t>
            </w:r>
            <w:proofErr w:type="spell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1 кг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живого веса, но не более      50 %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живого веса, но не более      50 %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964" w:type="dxa"/>
            <w:gridSpan w:val="3"/>
          </w:tcPr>
          <w:p w:rsidR="00450BA8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поголовье козочек </w:t>
            </w:r>
          </w:p>
          <w:p w:rsidR="006052D1" w:rsidRPr="00940155" w:rsidRDefault="006052D1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BA8" w:rsidRPr="00940155" w:rsidTr="00776171">
        <w:trPr>
          <w:trHeight w:val="1348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козочек до 3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живого веса, но не более 50 %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понесенных </w:t>
            </w:r>
          </w:p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затрат при наличии общего поголовья с учетом приобретаемого не более 3 голов по </w:t>
            </w:r>
            <w:proofErr w:type="spell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150 рублей за 1 кг живого веса, но не более       50 %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при приобретении козочек более 3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200 рублей за 1 кг живого веса, но не более      50 %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</w:t>
            </w:r>
          </w:p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64" w:type="dxa"/>
            <w:gridSpan w:val="3"/>
            <w:vAlign w:val="center"/>
          </w:tcPr>
          <w:p w:rsidR="00450BA8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  <w:p w:rsidR="00EC48B8" w:rsidRPr="00940155" w:rsidRDefault="00EC48B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BA8" w:rsidRPr="00940155" w:rsidTr="00776171">
        <w:trPr>
          <w:trHeight w:val="1005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 до 50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300 рублей за одну голову, но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50 % от фактически понесенных затрат 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300 рублей за одну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голову, но не более 50 % от фактически понесенных затрат 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 более 50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400 рублей за одну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голову, но не более 50 % от фактически понесенных затрат </w:t>
            </w:r>
          </w:p>
        </w:tc>
      </w:tr>
      <w:tr w:rsidR="00450BA8" w:rsidRPr="00940155" w:rsidTr="006F37F5">
        <w:trPr>
          <w:trHeight w:val="1767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 до 50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одну голову, но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50 % от фактически понесенных затрат 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одну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голову, но не более 50 % от фактически понесенных затрат 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молодняка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гусей, индеек более 50 голов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100 рублей за одну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голову, но не более 50 % от фактически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понесенных затрат 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964" w:type="dxa"/>
            <w:gridSpan w:val="3"/>
          </w:tcPr>
          <w:p w:rsidR="00450BA8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производство реализуемой </w:t>
            </w:r>
          </w:p>
          <w:p w:rsidR="00450BA8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продукции животноводства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50BA8" w:rsidRPr="00C53A50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 рублей за 1 кг живого веса, но не более чем за 1 000 кг в финансовом году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5 рублей за 1 кг живого веса, но не более чем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5 000 кг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финансовом </w:t>
            </w:r>
          </w:p>
          <w:p w:rsidR="00450BA8" w:rsidRDefault="00EE4E07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50BA8" w:rsidRPr="00940155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E07" w:rsidRPr="00EE4E07" w:rsidRDefault="00EE4E07" w:rsidP="00EE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рублей за 1 кг живого веса, но не более чем за 5 000 кг в финансовом году*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реализацию молока (коров, коз)</w:t>
            </w:r>
          </w:p>
        </w:tc>
        <w:tc>
          <w:tcPr>
            <w:tcW w:w="4536" w:type="dxa"/>
          </w:tcPr>
          <w:p w:rsidR="00450BA8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 рубля за 1 кг молока, но не более чем за 10 000 кг в финансовом году</w:t>
            </w:r>
            <w:r w:rsidR="00EE4E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E07" w:rsidRPr="00940155" w:rsidRDefault="00EE4E07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рубля за 1 кг молока, но не более чем за 10 000 кг в финансовом году* </w:t>
            </w:r>
          </w:p>
        </w:tc>
        <w:tc>
          <w:tcPr>
            <w:tcW w:w="2693" w:type="dxa"/>
          </w:tcPr>
          <w:p w:rsidR="00450BA8" w:rsidRPr="00450BA8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2 рубля за 1 кг молока, но не более чем </w:t>
            </w:r>
            <w:proofErr w:type="gramStart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50BA8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25 000 кг в финансовом году</w:t>
            </w:r>
          </w:p>
          <w:p w:rsidR="00EE4E07" w:rsidRPr="00EE4E07" w:rsidRDefault="00EE4E07" w:rsidP="00EE4E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рубля за 1 кг молока, но не более чем за 25 000 кг в финансовом году*</w:t>
            </w:r>
          </w:p>
        </w:tc>
      </w:tr>
      <w:tr w:rsidR="00450BA8" w:rsidRPr="00940155" w:rsidTr="00776171"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64" w:type="dxa"/>
            <w:gridSpan w:val="3"/>
            <w:vAlign w:val="center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</w:t>
            </w:r>
          </w:p>
          <w:p w:rsidR="00450BA8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животных (крупного рогатого скота, овец и коз)</w:t>
            </w:r>
          </w:p>
          <w:p w:rsidR="00450BA8" w:rsidRPr="00C53A50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0BA8" w:rsidRPr="00940155" w:rsidTr="00776171">
        <w:trPr>
          <w:trHeight w:val="1042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35" w:type="dxa"/>
          </w:tcPr>
          <w:p w:rsidR="00450BA8" w:rsidRPr="00940155" w:rsidRDefault="00450BA8" w:rsidP="00EE6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крупного рогатого скота</w:t>
            </w:r>
          </w:p>
        </w:tc>
        <w:tc>
          <w:tcPr>
            <w:tcW w:w="7229" w:type="dxa"/>
            <w:gridSpan w:val="2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500 рублей за одну голову, но не более 50 % от фактически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понесенных затрат</w:t>
            </w:r>
          </w:p>
        </w:tc>
      </w:tr>
      <w:tr w:rsidR="00450BA8" w:rsidRPr="00940155" w:rsidTr="00776171">
        <w:trPr>
          <w:trHeight w:val="754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35" w:type="dxa"/>
          </w:tcPr>
          <w:p w:rsidR="00450BA8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  <w:p w:rsidR="006052D1" w:rsidRPr="00940155" w:rsidRDefault="006052D1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одну голову, но не более 50 % от фактически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понесенных затрат </w:t>
            </w:r>
          </w:p>
        </w:tc>
      </w:tr>
      <w:tr w:rsidR="00450BA8" w:rsidRPr="00940155" w:rsidTr="00776171">
        <w:trPr>
          <w:trHeight w:val="515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64" w:type="dxa"/>
            <w:gridSpan w:val="3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строительство теплиц для выращивания овощей </w:t>
            </w:r>
          </w:p>
          <w:p w:rsidR="00450BA8" w:rsidRDefault="00450BA8" w:rsidP="00EE6B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защищенного грунта</w:t>
            </w:r>
          </w:p>
          <w:p w:rsidR="006052D1" w:rsidRPr="00C53A50" w:rsidRDefault="006052D1" w:rsidP="00EE6B2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0BA8" w:rsidRPr="00940155" w:rsidTr="00776171">
        <w:trPr>
          <w:trHeight w:val="304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35" w:type="dxa"/>
          </w:tcPr>
          <w:p w:rsidR="00450BA8" w:rsidRPr="00940155" w:rsidRDefault="00450BA8" w:rsidP="00EE6B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 50 кв. м каждая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1 кв. м, но не более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br/>
              <w:t>100 % от фактически понесенных затрат и не более чем за 0,01 га в финансовом году</w:t>
            </w:r>
            <w:r w:rsidRPr="009401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 xml:space="preserve">350 рублей за 1 кв. м, но не более 100 %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фактически понесенных затрат и не более чем за 0,2 га в финансовом   году</w:t>
            </w:r>
          </w:p>
        </w:tc>
      </w:tr>
      <w:tr w:rsidR="00450BA8" w:rsidRPr="00940155" w:rsidTr="00450BA8">
        <w:trPr>
          <w:trHeight w:val="313"/>
        </w:trPr>
        <w:tc>
          <w:tcPr>
            <w:tcW w:w="737" w:type="dxa"/>
          </w:tcPr>
          <w:p w:rsidR="00450BA8" w:rsidRPr="00940155" w:rsidRDefault="00450BA8" w:rsidP="00776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735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 50 кв. м каждая</w:t>
            </w:r>
          </w:p>
        </w:tc>
        <w:tc>
          <w:tcPr>
            <w:tcW w:w="4536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100 % от фактически понесенных затрат и не более чем за 0,01 га в финансовом году</w:t>
            </w:r>
          </w:p>
        </w:tc>
        <w:tc>
          <w:tcPr>
            <w:tcW w:w="2693" w:type="dxa"/>
          </w:tcPr>
          <w:p w:rsidR="00450BA8" w:rsidRPr="00940155" w:rsidRDefault="00450BA8" w:rsidP="00776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0155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100 % от фактически понесенных затрат и не более чем за 0,2 га в финансовом   году</w:t>
            </w:r>
          </w:p>
        </w:tc>
      </w:tr>
    </w:tbl>
    <w:p w:rsidR="0071706B" w:rsidRDefault="0071706B"/>
    <w:p w:rsidR="00EE6B23" w:rsidRDefault="00295683" w:rsidP="00295683">
      <w:pPr>
        <w:jc w:val="both"/>
        <w:rPr>
          <w:sz w:val="28"/>
          <w:szCs w:val="28"/>
        </w:rPr>
      </w:pPr>
      <w:r w:rsidRPr="00295683">
        <w:rPr>
          <w:sz w:val="28"/>
          <w:szCs w:val="28"/>
        </w:rPr>
        <w:t xml:space="preserve">* </w:t>
      </w:r>
      <w:r w:rsidR="00EE4E07" w:rsidRPr="00295683">
        <w:rPr>
          <w:sz w:val="28"/>
          <w:szCs w:val="28"/>
        </w:rPr>
        <w:t>указанный размер субсидии применяется к затратам, понесенным с 1 января 2022 года</w:t>
      </w:r>
      <w:proofErr w:type="gramStart"/>
      <w:r w:rsidR="00EE4E07" w:rsidRPr="00295683">
        <w:rPr>
          <w:sz w:val="28"/>
          <w:szCs w:val="28"/>
        </w:rPr>
        <w:t>.</w:t>
      </w:r>
      <w:r w:rsidRPr="00295683">
        <w:rPr>
          <w:sz w:val="28"/>
          <w:szCs w:val="28"/>
        </w:rPr>
        <w:t>»</w:t>
      </w:r>
      <w:proofErr w:type="gramEnd"/>
    </w:p>
    <w:p w:rsidR="00295683" w:rsidRDefault="00295683" w:rsidP="00295683">
      <w:pPr>
        <w:jc w:val="both"/>
        <w:rPr>
          <w:sz w:val="28"/>
          <w:szCs w:val="28"/>
        </w:rPr>
      </w:pPr>
    </w:p>
    <w:p w:rsidR="006F37F5" w:rsidRPr="00295683" w:rsidRDefault="006F37F5" w:rsidP="00295683">
      <w:pPr>
        <w:jc w:val="both"/>
        <w:rPr>
          <w:sz w:val="28"/>
          <w:szCs w:val="28"/>
        </w:rPr>
      </w:pPr>
    </w:p>
    <w:p w:rsidR="00106C40" w:rsidRPr="00EE6B23" w:rsidRDefault="00106C40">
      <w:pPr>
        <w:rPr>
          <w:sz w:val="28"/>
          <w:szCs w:val="28"/>
        </w:rPr>
      </w:pPr>
      <w:r w:rsidRPr="00EE6B23">
        <w:rPr>
          <w:sz w:val="28"/>
          <w:szCs w:val="28"/>
        </w:rPr>
        <w:t>Заместитель главы муниципального образования,</w:t>
      </w:r>
    </w:p>
    <w:p w:rsidR="00106C40" w:rsidRPr="00EE6B23" w:rsidRDefault="00106C40">
      <w:pPr>
        <w:rPr>
          <w:sz w:val="28"/>
          <w:szCs w:val="28"/>
        </w:rPr>
      </w:pPr>
      <w:r w:rsidRPr="00EE6B23">
        <w:rPr>
          <w:sz w:val="28"/>
          <w:szCs w:val="28"/>
        </w:rPr>
        <w:t>начальник управления сельского хозяйства,</w:t>
      </w:r>
    </w:p>
    <w:p w:rsidR="00106C40" w:rsidRPr="00EE6B23" w:rsidRDefault="00106C40">
      <w:pPr>
        <w:rPr>
          <w:sz w:val="28"/>
          <w:szCs w:val="28"/>
        </w:rPr>
      </w:pPr>
      <w:r w:rsidRPr="00EE6B23">
        <w:rPr>
          <w:sz w:val="28"/>
          <w:szCs w:val="28"/>
        </w:rPr>
        <w:t xml:space="preserve">перерабатывающей промышленности и </w:t>
      </w:r>
    </w:p>
    <w:p w:rsidR="00106C40" w:rsidRPr="00EE6B23" w:rsidRDefault="00106C40">
      <w:pPr>
        <w:rPr>
          <w:sz w:val="28"/>
          <w:szCs w:val="28"/>
        </w:rPr>
      </w:pPr>
      <w:r w:rsidRPr="00EE6B23">
        <w:rPr>
          <w:sz w:val="28"/>
          <w:szCs w:val="28"/>
        </w:rPr>
        <w:t xml:space="preserve">охраны окружающей среды администрации  </w:t>
      </w:r>
      <w:r w:rsidR="00EE6B23">
        <w:rPr>
          <w:sz w:val="28"/>
          <w:szCs w:val="28"/>
        </w:rPr>
        <w:t xml:space="preserve">  </w:t>
      </w:r>
      <w:r w:rsidRPr="00EE6B23">
        <w:rPr>
          <w:sz w:val="28"/>
          <w:szCs w:val="28"/>
        </w:rPr>
        <w:t xml:space="preserve">                              </w:t>
      </w:r>
      <w:r w:rsidR="00B01EAE">
        <w:rPr>
          <w:sz w:val="28"/>
          <w:szCs w:val="28"/>
        </w:rPr>
        <w:t xml:space="preserve">  </w:t>
      </w:r>
      <w:proofErr w:type="spellStart"/>
      <w:r w:rsidRPr="00EE6B23">
        <w:rPr>
          <w:sz w:val="28"/>
          <w:szCs w:val="28"/>
        </w:rPr>
        <w:t>В.И.Мишняков</w:t>
      </w:r>
      <w:proofErr w:type="spellEnd"/>
    </w:p>
    <w:sectPr w:rsidR="00106C40" w:rsidRPr="00EE6B23" w:rsidSect="00B01EA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917" w:rsidRDefault="00D25917" w:rsidP="009C5E7D">
      <w:r>
        <w:separator/>
      </w:r>
    </w:p>
  </w:endnote>
  <w:endnote w:type="continuationSeparator" w:id="0">
    <w:p w:rsidR="00D25917" w:rsidRDefault="00D25917" w:rsidP="009C5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917" w:rsidRDefault="00D25917" w:rsidP="009C5E7D">
      <w:r>
        <w:separator/>
      </w:r>
    </w:p>
  </w:footnote>
  <w:footnote w:type="continuationSeparator" w:id="0">
    <w:p w:rsidR="00D25917" w:rsidRDefault="00D25917" w:rsidP="009C5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2922"/>
    </w:sdtPr>
    <w:sdtContent>
      <w:p w:rsidR="009C5E7D" w:rsidRDefault="00E83FE8">
        <w:pPr>
          <w:pStyle w:val="a3"/>
          <w:jc w:val="center"/>
        </w:pPr>
        <w:r w:rsidRPr="00394866">
          <w:rPr>
            <w:sz w:val="28"/>
            <w:szCs w:val="28"/>
          </w:rPr>
          <w:fldChar w:fldCharType="begin"/>
        </w:r>
        <w:r w:rsidR="00526205" w:rsidRPr="00394866">
          <w:rPr>
            <w:sz w:val="28"/>
            <w:szCs w:val="28"/>
          </w:rPr>
          <w:instrText xml:space="preserve"> PAGE   \* MERGEFORMAT </w:instrText>
        </w:r>
        <w:r w:rsidRPr="00394866">
          <w:rPr>
            <w:sz w:val="28"/>
            <w:szCs w:val="28"/>
          </w:rPr>
          <w:fldChar w:fldCharType="separate"/>
        </w:r>
        <w:r w:rsidR="006052D1">
          <w:rPr>
            <w:noProof/>
            <w:sz w:val="28"/>
            <w:szCs w:val="28"/>
          </w:rPr>
          <w:t>4</w:t>
        </w:r>
        <w:r w:rsidRPr="00394866">
          <w:rPr>
            <w:sz w:val="28"/>
            <w:szCs w:val="28"/>
          </w:rPr>
          <w:fldChar w:fldCharType="end"/>
        </w:r>
      </w:p>
    </w:sdtContent>
  </w:sdt>
  <w:p w:rsidR="009C5E7D" w:rsidRDefault="009C5E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B4537"/>
    <w:multiLevelType w:val="hybridMultilevel"/>
    <w:tmpl w:val="28AEF69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C40"/>
    <w:rsid w:val="000C2954"/>
    <w:rsid w:val="00106C40"/>
    <w:rsid w:val="00295683"/>
    <w:rsid w:val="00394866"/>
    <w:rsid w:val="00450BA8"/>
    <w:rsid w:val="00491C37"/>
    <w:rsid w:val="004B4D02"/>
    <w:rsid w:val="00526205"/>
    <w:rsid w:val="005B1AF2"/>
    <w:rsid w:val="006052D1"/>
    <w:rsid w:val="00606EBD"/>
    <w:rsid w:val="006F37F5"/>
    <w:rsid w:val="0071706B"/>
    <w:rsid w:val="0080240B"/>
    <w:rsid w:val="00835A1D"/>
    <w:rsid w:val="008E1786"/>
    <w:rsid w:val="00965A58"/>
    <w:rsid w:val="009C5E7D"/>
    <w:rsid w:val="00A12824"/>
    <w:rsid w:val="00A2770A"/>
    <w:rsid w:val="00B01EAE"/>
    <w:rsid w:val="00B06073"/>
    <w:rsid w:val="00BE6CF0"/>
    <w:rsid w:val="00C34DB5"/>
    <w:rsid w:val="00CF6151"/>
    <w:rsid w:val="00D25917"/>
    <w:rsid w:val="00E210DB"/>
    <w:rsid w:val="00E83FE8"/>
    <w:rsid w:val="00EC48B8"/>
    <w:rsid w:val="00EE4E07"/>
    <w:rsid w:val="00EE6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6C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06C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5E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C5E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5E7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C4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C48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48B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956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Рымарь</dc:creator>
  <cp:keywords/>
  <dc:description/>
  <cp:lastModifiedBy>Рымарь</cp:lastModifiedBy>
  <cp:revision>19</cp:revision>
  <cp:lastPrinted>2022-05-23T08:26:00Z</cp:lastPrinted>
  <dcterms:created xsi:type="dcterms:W3CDTF">2021-06-07T05:59:00Z</dcterms:created>
  <dcterms:modified xsi:type="dcterms:W3CDTF">2022-05-26T11:53:00Z</dcterms:modified>
</cp:coreProperties>
</file>